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C2F69" w:rsidRDefault="008E0969">
      <w:r>
        <w:t xml:space="preserve">The line graph demonstrates how average CO2 emission per person changed from 1967 to 2007, by comparing the level in four European countries (the UK, Sweden, Italy and Portugal). </w:t>
      </w:r>
    </w:p>
    <w:p w:rsidR="008E0969" w:rsidRDefault="008E0969"/>
    <w:p w:rsidR="008E0969" w:rsidRDefault="008E0969">
      <w:r>
        <w:t xml:space="preserve">Obviously, the four countries showed different trend in </w:t>
      </w:r>
      <w:r w:rsidR="009E1816">
        <w:t>that regard</w:t>
      </w:r>
      <w:r>
        <w:t xml:space="preserve">. </w:t>
      </w:r>
      <w:r w:rsidR="009E1816">
        <w:t>Firstly, a</w:t>
      </w:r>
      <w:r>
        <w:t xml:space="preserve"> gradual decline can be observed in the figure for the UK, which dropped from almost 11 metric tones to just above 8, despite that it remained the highest among the four countries throughout the whole period. </w:t>
      </w:r>
      <w:r w:rsidR="00EF24D3">
        <w:t>The average emission level of Sweden also showed a decrease in general, from above 8 to less than 6 in 2007, although there was a sharp increase in the first decade. On the contrary, b</w:t>
      </w:r>
      <w:r w:rsidR="00EF24D3" w:rsidRPr="00EF24D3">
        <w:t xml:space="preserve">oth Italy and Portugal experienced </w:t>
      </w:r>
      <w:r w:rsidR="00EF24D3">
        <w:t xml:space="preserve">steep </w:t>
      </w:r>
      <w:r w:rsidR="00EF24D3" w:rsidRPr="00EF24D3">
        <w:t>increase</w:t>
      </w:r>
      <w:r w:rsidR="00EF24D3">
        <w:t>s</w:t>
      </w:r>
      <w:r w:rsidR="00EF24D3" w:rsidRPr="00EF24D3">
        <w:t xml:space="preserve"> in carbon dioxide emission, with the former rising from below 4 to almost 8, and the later </w:t>
      </w:r>
      <w:r w:rsidR="00EF24D3">
        <w:t xml:space="preserve">reaching almost 5, which had matched that of Sweden by 2007. </w:t>
      </w:r>
    </w:p>
    <w:p w:rsidR="00EF24D3" w:rsidRDefault="00EF24D3"/>
    <w:p w:rsidR="00EF24D3" w:rsidRDefault="00EF24D3">
      <w:r>
        <w:t xml:space="preserve">Overall, </w:t>
      </w:r>
      <w:r w:rsidR="001D6F44">
        <w:t>in the given period of time, the people in the UK and Sweden emitted a declining amount of CO2, while those in Italy and Portugal had an opposite t</w:t>
      </w:r>
      <w:r w:rsidR="001D6F44">
        <w:rPr>
          <w:rFonts w:hint="eastAsia"/>
        </w:rPr>
        <w:t>endency</w:t>
      </w:r>
      <w:r w:rsidR="001D6F44">
        <w:t>.</w:t>
      </w:r>
    </w:p>
    <w:p w:rsidR="008E0969" w:rsidRPr="00EF24D3" w:rsidRDefault="008E0969">
      <w:bookmarkStart w:id="0" w:name="_GoBack"/>
      <w:bookmarkEnd w:id="0"/>
    </w:p>
    <w:p w:rsidR="008E0969" w:rsidRDefault="009E1816">
      <w:pPr>
        <w:rPr>
          <w:rFonts w:hint="eastAsia"/>
        </w:rPr>
      </w:pPr>
      <w:r>
        <w:rPr>
          <w:rFonts w:hint="eastAsia"/>
        </w:rPr>
        <w:t>(</w:t>
      </w:r>
      <w:r>
        <w:t>176 words)</w:t>
      </w:r>
    </w:p>
    <w:sectPr w:rsidR="008E0969" w:rsidSect="00143B91">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7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0969"/>
    <w:rsid w:val="00143B91"/>
    <w:rsid w:val="001D6F44"/>
    <w:rsid w:val="008E0969"/>
    <w:rsid w:val="009E1816"/>
    <w:rsid w:val="00D7740C"/>
    <w:rsid w:val="00EF24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D852E2"/>
  <w15:chartTrackingRefBased/>
  <w15:docId w15:val="{9A95E4D3-5281-D347-99D2-9A04FA93C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154</Words>
  <Characters>882</Characters>
  <Application>Microsoft Office Word</Application>
  <DocSecurity>0</DocSecurity>
  <Lines>7</Lines>
  <Paragraphs>2</Paragraphs>
  <ScaleCrop>false</ScaleCrop>
  <Company/>
  <LinksUpToDate>false</LinksUpToDate>
  <CharactersWithSpaces>1034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leijing0212@outlook.com</dc:creator>
  <cp:keywords/>
  <dc:description/>
  <cp:lastModifiedBy>leijing0212@outlook.com</cp:lastModifiedBy>
  <cp:revision>2</cp:revision>
  <dcterms:created xsi:type="dcterms:W3CDTF">2019-07-22T10:40:00Z</dcterms:created>
  <dcterms:modified xsi:type="dcterms:W3CDTF">2019-07-22T11:07:00Z</dcterms:modified>
</cp:coreProperties>
</file>